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0293" w:rsidRDefault="00DD0293" w:rsidP="00DD0293">
      <w:pPr>
        <w:autoSpaceDE w:val="0"/>
        <w:autoSpaceDN w:val="0"/>
        <w:adjustRightInd w:val="0"/>
        <w:spacing w:after="0" w:line="0" w:lineRule="atLeast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AO</w:t>
      </w:r>
    </w:p>
    <w:p w:rsidR="00DD0293" w:rsidRDefault="00DD0293" w:rsidP="00DD0293">
      <w:pPr>
        <w:autoSpaceDE w:val="0"/>
        <w:autoSpaceDN w:val="0"/>
        <w:adjustRightInd w:val="0"/>
        <w:spacing w:after="0" w:line="0" w:lineRule="atLeast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OFICIAL DE REGISTRO DE IMÓVEIS E ANEXOS DA COMARCA DE VOTORANTIM-SP.</w:t>
      </w:r>
    </w:p>
    <w:p w:rsidR="00DD0293" w:rsidRDefault="00DD0293" w:rsidP="00DD0293">
      <w:pPr>
        <w:autoSpaceDE w:val="0"/>
        <w:autoSpaceDN w:val="0"/>
        <w:adjustRightInd w:val="0"/>
        <w:spacing w:after="0" w:line="0" w:lineRule="atLeast"/>
        <w:jc w:val="both"/>
        <w:rPr>
          <w:rFonts w:ascii="Arial" w:hAnsi="Arial" w:cs="Arial"/>
          <w:b/>
          <w:bCs/>
        </w:rPr>
      </w:pPr>
    </w:p>
    <w:p w:rsidR="00DD0293" w:rsidRDefault="00DD0293" w:rsidP="00DD0293">
      <w:pPr>
        <w:autoSpaceDE w:val="0"/>
        <w:autoSpaceDN w:val="0"/>
        <w:adjustRightInd w:val="0"/>
        <w:spacing w:after="0" w:line="0" w:lineRule="atLeast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REQUERIMENTO</w:t>
      </w:r>
    </w:p>
    <w:p w:rsidR="00DD0293" w:rsidRDefault="00DD0293" w:rsidP="00DD0293">
      <w:pPr>
        <w:autoSpaceDE w:val="0"/>
        <w:autoSpaceDN w:val="0"/>
        <w:adjustRightInd w:val="0"/>
        <w:spacing w:after="0" w:line="0" w:lineRule="atLeast"/>
        <w:jc w:val="both"/>
        <w:rPr>
          <w:rFonts w:ascii="Arial" w:hAnsi="Arial" w:cs="Arial"/>
          <w:b/>
          <w:bCs/>
        </w:rPr>
      </w:pPr>
    </w:p>
    <w:p w:rsidR="00DD0293" w:rsidRDefault="00DD0293" w:rsidP="00DD0293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autoSpaceDE w:val="0"/>
        <w:autoSpaceDN w:val="0"/>
        <w:adjustRightInd w:val="0"/>
        <w:spacing w:after="0" w:line="0" w:lineRule="atLeast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Nome/Denominação Social:</w:t>
      </w:r>
    </w:p>
    <w:p w:rsidR="00DD0293" w:rsidRDefault="00DD0293" w:rsidP="00DD0293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autoSpaceDE w:val="0"/>
        <w:autoSpaceDN w:val="0"/>
        <w:adjustRightInd w:val="0"/>
        <w:spacing w:after="0" w:line="0" w:lineRule="atLeast"/>
        <w:jc w:val="both"/>
        <w:rPr>
          <w:rFonts w:ascii="Arial" w:hAnsi="Arial" w:cs="Arial"/>
          <w:b/>
          <w:bCs/>
        </w:rPr>
      </w:pPr>
    </w:p>
    <w:p w:rsidR="00DD0293" w:rsidRDefault="00DD0293" w:rsidP="00DD0293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autoSpaceDE w:val="0"/>
        <w:autoSpaceDN w:val="0"/>
        <w:adjustRightInd w:val="0"/>
        <w:spacing w:after="0" w:line="0" w:lineRule="atLeast"/>
        <w:jc w:val="both"/>
        <w:rPr>
          <w:rFonts w:ascii="Arial" w:hAnsi="Arial" w:cs="Arial"/>
          <w:b/>
          <w:bCs/>
        </w:rPr>
      </w:pPr>
    </w:p>
    <w:p w:rsidR="00DD0293" w:rsidRDefault="00DD0293" w:rsidP="00DD0293">
      <w:pPr>
        <w:autoSpaceDE w:val="0"/>
        <w:autoSpaceDN w:val="0"/>
        <w:adjustRightInd w:val="0"/>
        <w:spacing w:after="0" w:line="0" w:lineRule="atLeast"/>
        <w:jc w:val="both"/>
        <w:rPr>
          <w:rFonts w:ascii="Arial" w:hAnsi="Arial" w:cs="Arial"/>
          <w:b/>
          <w:bCs/>
        </w:rPr>
      </w:pPr>
    </w:p>
    <w:p w:rsidR="00DD0293" w:rsidRDefault="00DD0293" w:rsidP="00DD0293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autoSpaceDE w:val="0"/>
        <w:autoSpaceDN w:val="0"/>
        <w:adjustRightInd w:val="0"/>
        <w:spacing w:after="0" w:line="0" w:lineRule="atLeast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CPF/CNPJ:</w:t>
      </w:r>
    </w:p>
    <w:p w:rsidR="00DD0293" w:rsidRDefault="00DD0293" w:rsidP="00DD0293">
      <w:pPr>
        <w:autoSpaceDE w:val="0"/>
        <w:autoSpaceDN w:val="0"/>
        <w:adjustRightInd w:val="0"/>
        <w:spacing w:after="0" w:line="0" w:lineRule="atLeast"/>
        <w:jc w:val="both"/>
        <w:rPr>
          <w:rFonts w:ascii="Arial" w:hAnsi="Arial" w:cs="Arial"/>
          <w:b/>
          <w:bCs/>
        </w:rPr>
      </w:pPr>
    </w:p>
    <w:tbl>
      <w:tblPr>
        <w:tblW w:w="8700" w:type="dxa"/>
        <w:tblInd w:w="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700"/>
      </w:tblGrid>
      <w:tr w:rsidR="00DD0293">
        <w:tblPrEx>
          <w:tblCellMar>
            <w:top w:w="0" w:type="dxa"/>
            <w:bottom w:w="0" w:type="dxa"/>
          </w:tblCellMar>
        </w:tblPrEx>
        <w:trPr>
          <w:trHeight w:val="270"/>
        </w:trPr>
        <w:tc>
          <w:tcPr>
            <w:tcW w:w="8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left w:w="70" w:type="dxa"/>
              <w:right w:w="70" w:type="dxa"/>
            </w:tcMar>
          </w:tcPr>
          <w:p w:rsidR="00DD0293" w:rsidRDefault="00DD0293" w:rsidP="00DD0293">
            <w:pPr>
              <w:autoSpaceDE w:val="0"/>
              <w:autoSpaceDN w:val="0"/>
              <w:adjustRightInd w:val="0"/>
              <w:spacing w:after="0" w:line="0" w:lineRule="atLeast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RG nº:</w:t>
            </w:r>
          </w:p>
        </w:tc>
      </w:tr>
    </w:tbl>
    <w:p w:rsidR="00DD0293" w:rsidRDefault="00DD0293" w:rsidP="00DD0293">
      <w:pPr>
        <w:autoSpaceDE w:val="0"/>
        <w:autoSpaceDN w:val="0"/>
        <w:adjustRightInd w:val="0"/>
        <w:spacing w:after="0" w:line="0" w:lineRule="atLeast"/>
        <w:rPr>
          <w:rFonts w:ascii="Arial" w:hAnsi="Arial" w:cs="Arial"/>
          <w:b/>
          <w:bCs/>
          <w:sz w:val="24"/>
          <w:szCs w:val="24"/>
        </w:rPr>
      </w:pPr>
    </w:p>
    <w:p w:rsidR="00DD0293" w:rsidRDefault="00DD0293" w:rsidP="00DD0293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tabs>
          <w:tab w:val="left" w:pos="2430"/>
        </w:tabs>
        <w:autoSpaceDE w:val="0"/>
        <w:autoSpaceDN w:val="0"/>
        <w:adjustRightInd w:val="0"/>
        <w:spacing w:after="0" w:line="0" w:lineRule="atLeast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Nacionalidade:</w:t>
      </w:r>
      <w:proofErr w:type="gramStart"/>
      <w:r>
        <w:rPr>
          <w:rFonts w:ascii="Arial" w:hAnsi="Arial" w:cs="Arial"/>
          <w:b/>
          <w:bCs/>
          <w:sz w:val="24"/>
          <w:szCs w:val="24"/>
        </w:rPr>
        <w:t xml:space="preserve">  </w:t>
      </w:r>
      <w:proofErr w:type="gramEnd"/>
      <w:r>
        <w:rPr>
          <w:rFonts w:ascii="Arial" w:hAnsi="Arial" w:cs="Arial"/>
          <w:b/>
          <w:bCs/>
          <w:sz w:val="24"/>
          <w:szCs w:val="24"/>
        </w:rPr>
        <w:t>(  ) brasileira    (   ) outra:</w:t>
      </w:r>
    </w:p>
    <w:p w:rsidR="00DD0293" w:rsidRDefault="00DD0293" w:rsidP="00DD0293">
      <w:pPr>
        <w:autoSpaceDE w:val="0"/>
        <w:autoSpaceDN w:val="0"/>
        <w:adjustRightInd w:val="0"/>
        <w:spacing w:after="0" w:line="0" w:lineRule="atLeast"/>
        <w:jc w:val="both"/>
        <w:rPr>
          <w:rFonts w:ascii="Arial" w:hAnsi="Arial" w:cs="Arial"/>
          <w:b/>
          <w:bCs/>
          <w:sz w:val="24"/>
          <w:szCs w:val="24"/>
        </w:rPr>
      </w:pPr>
    </w:p>
    <w:p w:rsidR="00DD0293" w:rsidRDefault="00DD0293" w:rsidP="00DD0293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autoSpaceDE w:val="0"/>
        <w:autoSpaceDN w:val="0"/>
        <w:adjustRightInd w:val="0"/>
        <w:spacing w:after="0" w:line="0" w:lineRule="atLeast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Estado Civil:                                  </w:t>
      </w:r>
    </w:p>
    <w:p w:rsidR="00DD0293" w:rsidRDefault="00DD0293" w:rsidP="00DD0293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autoSpaceDE w:val="0"/>
        <w:autoSpaceDN w:val="0"/>
        <w:adjustRightInd w:val="0"/>
        <w:spacing w:after="0" w:line="0" w:lineRule="atLeast"/>
        <w:jc w:val="both"/>
        <w:rPr>
          <w:rFonts w:ascii="Arial" w:hAnsi="Arial" w:cs="Arial"/>
          <w:b/>
          <w:bCs/>
          <w:sz w:val="24"/>
          <w:szCs w:val="24"/>
        </w:rPr>
      </w:pPr>
    </w:p>
    <w:p w:rsidR="00DD0293" w:rsidRDefault="00DD0293" w:rsidP="00DD0293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autoSpaceDE w:val="0"/>
        <w:autoSpaceDN w:val="0"/>
        <w:adjustRightInd w:val="0"/>
        <w:spacing w:after="0" w:line="0" w:lineRule="atLeast"/>
        <w:jc w:val="both"/>
        <w:rPr>
          <w:rFonts w:ascii="Arial" w:hAnsi="Arial" w:cs="Arial"/>
          <w:b/>
          <w:bCs/>
          <w:sz w:val="24"/>
          <w:szCs w:val="24"/>
        </w:rPr>
      </w:pPr>
      <w:proofErr w:type="gramStart"/>
      <w:r>
        <w:rPr>
          <w:rFonts w:ascii="Arial" w:hAnsi="Arial" w:cs="Arial"/>
          <w:b/>
          <w:bCs/>
          <w:sz w:val="24"/>
          <w:szCs w:val="24"/>
        </w:rPr>
        <w:t xml:space="preserve">(  </w:t>
      </w:r>
      <w:proofErr w:type="gramEnd"/>
      <w:r>
        <w:rPr>
          <w:rFonts w:ascii="Arial" w:hAnsi="Arial" w:cs="Arial"/>
          <w:b/>
          <w:bCs/>
          <w:sz w:val="24"/>
          <w:szCs w:val="24"/>
        </w:rPr>
        <w:t xml:space="preserve">) Solteiro(a)     (  ) Casado(a)       (  ) Viúvo(a)   (  ) Divorciado(a)    </w:t>
      </w:r>
    </w:p>
    <w:p w:rsidR="00DD0293" w:rsidRDefault="00DD0293" w:rsidP="00DD0293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autoSpaceDE w:val="0"/>
        <w:autoSpaceDN w:val="0"/>
        <w:adjustRightInd w:val="0"/>
        <w:spacing w:after="0" w:line="0" w:lineRule="atLeast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</w:t>
      </w:r>
    </w:p>
    <w:p w:rsidR="00DD0293" w:rsidRDefault="00DD0293" w:rsidP="00DD0293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autoSpaceDE w:val="0"/>
        <w:autoSpaceDN w:val="0"/>
        <w:adjustRightInd w:val="0"/>
        <w:spacing w:after="0" w:line="0" w:lineRule="atLeast"/>
        <w:jc w:val="both"/>
        <w:rPr>
          <w:rFonts w:ascii="Arial" w:hAnsi="Arial" w:cs="Arial"/>
          <w:b/>
          <w:bCs/>
          <w:sz w:val="24"/>
          <w:szCs w:val="24"/>
        </w:rPr>
      </w:pPr>
      <w:proofErr w:type="gramStart"/>
      <w:r>
        <w:rPr>
          <w:rFonts w:ascii="Arial" w:hAnsi="Arial" w:cs="Arial"/>
          <w:b/>
          <w:bCs/>
          <w:sz w:val="24"/>
          <w:szCs w:val="24"/>
        </w:rPr>
        <w:t xml:space="preserve">(  </w:t>
      </w:r>
      <w:proofErr w:type="gramEnd"/>
      <w:r>
        <w:rPr>
          <w:rFonts w:ascii="Arial" w:hAnsi="Arial" w:cs="Arial"/>
          <w:b/>
          <w:bCs/>
          <w:sz w:val="24"/>
          <w:szCs w:val="24"/>
        </w:rPr>
        <w:t xml:space="preserve">) Separado(a)  </w:t>
      </w:r>
    </w:p>
    <w:p w:rsidR="00DD0293" w:rsidRDefault="00DD0293" w:rsidP="00DD0293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autoSpaceDE w:val="0"/>
        <w:autoSpaceDN w:val="0"/>
        <w:adjustRightInd w:val="0"/>
        <w:spacing w:after="0" w:line="0" w:lineRule="atLeast"/>
        <w:jc w:val="both"/>
        <w:rPr>
          <w:rFonts w:ascii="Arial" w:hAnsi="Arial" w:cs="Arial"/>
          <w:b/>
          <w:bCs/>
          <w:sz w:val="24"/>
          <w:szCs w:val="24"/>
        </w:rPr>
      </w:pPr>
    </w:p>
    <w:p w:rsidR="00DD0293" w:rsidRDefault="00DD0293" w:rsidP="00DD0293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autoSpaceDE w:val="0"/>
        <w:autoSpaceDN w:val="0"/>
        <w:adjustRightInd w:val="0"/>
        <w:spacing w:after="0" w:line="0" w:lineRule="atLeast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Existência de União Estável:</w:t>
      </w:r>
      <w:proofErr w:type="gramStart"/>
      <w:r>
        <w:rPr>
          <w:rFonts w:ascii="Arial" w:hAnsi="Arial" w:cs="Arial"/>
          <w:b/>
          <w:bCs/>
          <w:sz w:val="24"/>
          <w:szCs w:val="24"/>
        </w:rPr>
        <w:t xml:space="preserve">  </w:t>
      </w:r>
      <w:proofErr w:type="gramEnd"/>
      <w:r>
        <w:rPr>
          <w:rFonts w:ascii="Arial" w:hAnsi="Arial" w:cs="Arial"/>
          <w:b/>
          <w:bCs/>
          <w:sz w:val="24"/>
          <w:szCs w:val="24"/>
        </w:rPr>
        <w:t>(    ) Sim   (   )  Não</w:t>
      </w:r>
    </w:p>
    <w:p w:rsidR="00DD0293" w:rsidRDefault="00DD0293" w:rsidP="00DD0293">
      <w:pPr>
        <w:autoSpaceDE w:val="0"/>
        <w:autoSpaceDN w:val="0"/>
        <w:adjustRightInd w:val="0"/>
        <w:spacing w:after="0" w:line="0" w:lineRule="atLeast"/>
        <w:jc w:val="both"/>
        <w:rPr>
          <w:rFonts w:ascii="Arial" w:hAnsi="Arial" w:cs="Arial"/>
          <w:b/>
          <w:bCs/>
          <w:sz w:val="24"/>
          <w:szCs w:val="24"/>
        </w:rPr>
      </w:pPr>
    </w:p>
    <w:p w:rsidR="00DD0293" w:rsidRDefault="00DD0293" w:rsidP="00DD0293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autoSpaceDE w:val="0"/>
        <w:autoSpaceDN w:val="0"/>
        <w:adjustRightInd w:val="0"/>
        <w:spacing w:after="0" w:line="0" w:lineRule="atLeast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Filiação:</w:t>
      </w:r>
    </w:p>
    <w:p w:rsidR="00DD0293" w:rsidRDefault="00DD0293" w:rsidP="00DD0293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autoSpaceDE w:val="0"/>
        <w:autoSpaceDN w:val="0"/>
        <w:adjustRightInd w:val="0"/>
        <w:spacing w:after="0" w:line="0" w:lineRule="atLeast"/>
        <w:jc w:val="both"/>
        <w:rPr>
          <w:rFonts w:ascii="Arial" w:hAnsi="Arial" w:cs="Arial"/>
          <w:b/>
          <w:bCs/>
          <w:sz w:val="24"/>
          <w:szCs w:val="24"/>
        </w:rPr>
      </w:pPr>
    </w:p>
    <w:p w:rsidR="00DD0293" w:rsidRDefault="00DD0293" w:rsidP="00DD0293">
      <w:pPr>
        <w:autoSpaceDE w:val="0"/>
        <w:autoSpaceDN w:val="0"/>
        <w:adjustRightInd w:val="0"/>
        <w:spacing w:after="0" w:line="0" w:lineRule="atLeast"/>
        <w:jc w:val="both"/>
        <w:rPr>
          <w:rFonts w:ascii="Arial" w:hAnsi="Arial" w:cs="Arial"/>
          <w:b/>
          <w:bCs/>
          <w:sz w:val="24"/>
          <w:szCs w:val="24"/>
        </w:rPr>
      </w:pPr>
    </w:p>
    <w:p w:rsidR="00DD0293" w:rsidRDefault="00DD0293" w:rsidP="00DD0293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autoSpaceDE w:val="0"/>
        <w:autoSpaceDN w:val="0"/>
        <w:adjustRightInd w:val="0"/>
        <w:spacing w:after="0" w:line="0" w:lineRule="atLeast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Profissão:</w:t>
      </w:r>
    </w:p>
    <w:p w:rsidR="00DD0293" w:rsidRDefault="00DD0293" w:rsidP="00DD0293">
      <w:pPr>
        <w:autoSpaceDE w:val="0"/>
        <w:autoSpaceDN w:val="0"/>
        <w:adjustRightInd w:val="0"/>
        <w:spacing w:after="0" w:line="0" w:lineRule="atLeast"/>
        <w:jc w:val="both"/>
        <w:rPr>
          <w:rFonts w:ascii="Arial" w:hAnsi="Arial" w:cs="Arial"/>
          <w:b/>
          <w:bCs/>
          <w:sz w:val="24"/>
          <w:szCs w:val="24"/>
        </w:rPr>
      </w:pPr>
    </w:p>
    <w:p w:rsidR="00DD0293" w:rsidRDefault="00DD0293" w:rsidP="00DD0293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autoSpaceDE w:val="0"/>
        <w:autoSpaceDN w:val="0"/>
        <w:adjustRightInd w:val="0"/>
        <w:spacing w:after="0" w:line="0" w:lineRule="atLeast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Domicílio e Residência:</w:t>
      </w:r>
    </w:p>
    <w:p w:rsidR="00DD0293" w:rsidRDefault="00DD0293" w:rsidP="00DD0293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autoSpaceDE w:val="0"/>
        <w:autoSpaceDN w:val="0"/>
        <w:adjustRightInd w:val="0"/>
        <w:spacing w:after="0" w:line="0" w:lineRule="atLeast"/>
        <w:jc w:val="both"/>
        <w:rPr>
          <w:rFonts w:ascii="Arial" w:hAnsi="Arial" w:cs="Arial"/>
          <w:b/>
          <w:bCs/>
          <w:sz w:val="24"/>
          <w:szCs w:val="24"/>
        </w:rPr>
      </w:pPr>
    </w:p>
    <w:p w:rsidR="00DD0293" w:rsidRDefault="00DD0293" w:rsidP="00DD0293">
      <w:pPr>
        <w:autoSpaceDE w:val="0"/>
        <w:autoSpaceDN w:val="0"/>
        <w:adjustRightInd w:val="0"/>
        <w:spacing w:after="0" w:line="0" w:lineRule="atLeast"/>
        <w:jc w:val="both"/>
        <w:rPr>
          <w:rFonts w:ascii="Arial" w:hAnsi="Arial" w:cs="Arial"/>
          <w:b/>
          <w:bCs/>
          <w:sz w:val="24"/>
          <w:szCs w:val="24"/>
        </w:rPr>
      </w:pPr>
    </w:p>
    <w:p w:rsidR="00DD0293" w:rsidRDefault="00DD0293" w:rsidP="00DD0293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tabs>
          <w:tab w:val="left" w:pos="2430"/>
        </w:tabs>
        <w:autoSpaceDE w:val="0"/>
        <w:autoSpaceDN w:val="0"/>
        <w:adjustRightInd w:val="0"/>
        <w:spacing w:after="0" w:line="0" w:lineRule="atLeast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E-mail:</w:t>
      </w:r>
    </w:p>
    <w:p w:rsidR="00DD0293" w:rsidRDefault="00DD0293" w:rsidP="00DD0293">
      <w:pPr>
        <w:autoSpaceDE w:val="0"/>
        <w:autoSpaceDN w:val="0"/>
        <w:adjustRightInd w:val="0"/>
        <w:spacing w:after="0" w:line="0" w:lineRule="atLeast"/>
        <w:jc w:val="both"/>
        <w:rPr>
          <w:rFonts w:ascii="Arial" w:hAnsi="Arial" w:cs="Arial"/>
          <w:sz w:val="24"/>
          <w:szCs w:val="24"/>
        </w:rPr>
      </w:pPr>
    </w:p>
    <w:p w:rsidR="00DD0293" w:rsidRDefault="00DD0293" w:rsidP="00DD0293">
      <w:pPr>
        <w:autoSpaceDE w:val="0"/>
        <w:autoSpaceDN w:val="0"/>
        <w:adjustRightInd w:val="0"/>
        <w:spacing w:after="0" w:line="0" w:lineRule="atLeast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Na qualidade de adquirente do imóvel objeto da matrícula nº _________ deste Oficial, conforme escritura pública de venda e compra lavrada no _______________________________________, em ____________, livro _____, p.______, ainda não registrada, vem, a presença de Vossa Senhoria, </w:t>
      </w:r>
      <w:r>
        <w:rPr>
          <w:rFonts w:ascii="Arial" w:hAnsi="Arial" w:cs="Arial"/>
          <w:b/>
          <w:bCs/>
          <w:sz w:val="24"/>
          <w:szCs w:val="24"/>
        </w:rPr>
        <w:t>DECLARAR E REQUERER</w:t>
      </w:r>
      <w:r>
        <w:rPr>
          <w:rFonts w:ascii="Arial" w:hAnsi="Arial" w:cs="Arial"/>
          <w:sz w:val="24"/>
          <w:szCs w:val="24"/>
        </w:rPr>
        <w:t xml:space="preserve"> que embora tenha sido devidamente assistido (a) no ato por seus pais, não foi observada por ocasião da lavratura a existência de alvará judicial, conforme exige expressamente o item 42, “e”, do Capítulo XVI, das NSCGJ.</w:t>
      </w:r>
    </w:p>
    <w:p w:rsidR="00DD0293" w:rsidRDefault="00DD0293" w:rsidP="00DD0293">
      <w:pPr>
        <w:autoSpaceDE w:val="0"/>
        <w:autoSpaceDN w:val="0"/>
        <w:adjustRightInd w:val="0"/>
        <w:spacing w:after="0" w:line="0" w:lineRule="atLeast"/>
        <w:jc w:val="both"/>
        <w:rPr>
          <w:rFonts w:ascii="Arial" w:hAnsi="Arial" w:cs="Arial"/>
          <w:sz w:val="24"/>
          <w:szCs w:val="24"/>
        </w:rPr>
      </w:pPr>
    </w:p>
    <w:p w:rsidR="00DD0293" w:rsidRDefault="00DD0293" w:rsidP="00DD0293">
      <w:pPr>
        <w:autoSpaceDE w:val="0"/>
        <w:autoSpaceDN w:val="0"/>
        <w:adjustRightInd w:val="0"/>
        <w:spacing w:after="0" w:line="0" w:lineRule="atLeast"/>
        <w:ind w:firstLine="283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Destarte, considerando ser o/a requerente, no presente, </w:t>
      </w:r>
      <w:r>
        <w:rPr>
          <w:rFonts w:ascii="Arial" w:hAnsi="Arial" w:cs="Arial"/>
          <w:sz w:val="24"/>
          <w:szCs w:val="24"/>
          <w:u w:val="single"/>
        </w:rPr>
        <w:t>maior e capaz</w:t>
      </w:r>
      <w:r>
        <w:rPr>
          <w:rFonts w:ascii="Arial" w:hAnsi="Arial" w:cs="Arial"/>
          <w:sz w:val="24"/>
          <w:szCs w:val="24"/>
        </w:rPr>
        <w:t xml:space="preserve">, considerando a impossibilidade de correção do ato notarial pretérito lavrado sem observância às NSCGJ, considerando ainda o imperativo do registro para tabulação de seus direitos e aquisição da propriedade imobiliária, </w:t>
      </w:r>
      <w:r>
        <w:rPr>
          <w:rFonts w:ascii="Arial" w:hAnsi="Arial" w:cs="Arial"/>
          <w:sz w:val="24"/>
          <w:szCs w:val="24"/>
          <w:u w:val="single"/>
        </w:rPr>
        <w:t>requer seja registrada referida escritura</w:t>
      </w:r>
      <w:r>
        <w:rPr>
          <w:rFonts w:ascii="Arial" w:hAnsi="Arial" w:cs="Arial"/>
          <w:sz w:val="24"/>
          <w:szCs w:val="24"/>
        </w:rPr>
        <w:t xml:space="preserve">, ato que não implicará em qualquer prejuízo a quem quer que seja, a qual aceita e concorda para todos os fins de </w:t>
      </w:r>
      <w:proofErr w:type="gramStart"/>
      <w:r>
        <w:rPr>
          <w:rFonts w:ascii="Arial" w:hAnsi="Arial" w:cs="Arial"/>
          <w:sz w:val="24"/>
          <w:szCs w:val="24"/>
        </w:rPr>
        <w:t>direito</w:t>
      </w:r>
      <w:proofErr w:type="gramEnd"/>
    </w:p>
    <w:p w:rsidR="00DD0293" w:rsidRDefault="00DD0293" w:rsidP="00DD0293">
      <w:pPr>
        <w:autoSpaceDE w:val="0"/>
        <w:autoSpaceDN w:val="0"/>
        <w:adjustRightInd w:val="0"/>
        <w:spacing w:after="0" w:line="0" w:lineRule="atLeast"/>
        <w:jc w:val="both"/>
        <w:rPr>
          <w:rFonts w:ascii="Arial" w:hAnsi="Arial" w:cs="Arial"/>
          <w:sz w:val="24"/>
          <w:szCs w:val="24"/>
        </w:rPr>
      </w:pPr>
    </w:p>
    <w:p w:rsidR="00DD0293" w:rsidRDefault="00DD0293" w:rsidP="00DD0293">
      <w:pPr>
        <w:autoSpaceDE w:val="0"/>
        <w:autoSpaceDN w:val="0"/>
        <w:adjustRightInd w:val="0"/>
        <w:spacing w:after="0" w:line="0" w:lineRule="atLeast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____ de __________________ </w:t>
      </w:r>
      <w:proofErr w:type="spellStart"/>
      <w:r>
        <w:rPr>
          <w:rFonts w:ascii="Arial" w:hAnsi="Arial" w:cs="Arial"/>
          <w:sz w:val="24"/>
          <w:szCs w:val="24"/>
        </w:rPr>
        <w:t>de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20</w:t>
      </w:r>
      <w:r>
        <w:rPr>
          <w:rFonts w:ascii="Arial" w:hAnsi="Arial" w:cs="Arial"/>
          <w:sz w:val="24"/>
          <w:szCs w:val="24"/>
        </w:rPr>
        <w:t>___.</w:t>
      </w:r>
    </w:p>
    <w:p w:rsidR="00DD0293" w:rsidRDefault="00DD0293" w:rsidP="00DD0293">
      <w:pPr>
        <w:autoSpaceDE w:val="0"/>
        <w:autoSpaceDN w:val="0"/>
        <w:adjustRightInd w:val="0"/>
        <w:ind w:left="708"/>
        <w:jc w:val="center"/>
        <w:rPr>
          <w:rFonts w:ascii="Arial" w:hAnsi="Arial" w:cs="Arial"/>
          <w:sz w:val="24"/>
          <w:szCs w:val="24"/>
        </w:rPr>
      </w:pPr>
    </w:p>
    <w:p w:rsidR="00DD0293" w:rsidRDefault="00DD0293" w:rsidP="00DD0293">
      <w:pPr>
        <w:pStyle w:val="Standard"/>
        <w:jc w:val="center"/>
        <w:rPr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</w:t>
      </w:r>
    </w:p>
    <w:p w:rsidR="00DD0293" w:rsidRDefault="00DD0293" w:rsidP="00DD0293">
      <w:pPr>
        <w:pStyle w:val="Standard"/>
        <w:jc w:val="center"/>
        <w:rPr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Assinatura</w:t>
      </w:r>
      <w:bookmarkStart w:id="0" w:name="_GoBack"/>
      <w:bookmarkEnd w:id="0"/>
    </w:p>
    <w:sectPr w:rsidR="00DD0293" w:rsidSect="00DD0293">
      <w:footerReference w:type="default" r:id="rId8"/>
      <w:pgSz w:w="11906" w:h="16838"/>
      <w:pgMar w:top="426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0293" w:rsidRDefault="00DD0293" w:rsidP="00DD0293">
      <w:pPr>
        <w:spacing w:after="0" w:line="240" w:lineRule="auto"/>
      </w:pPr>
      <w:r>
        <w:separator/>
      </w:r>
    </w:p>
  </w:endnote>
  <w:endnote w:type="continuationSeparator" w:id="0">
    <w:p w:rsidR="00DD0293" w:rsidRDefault="00DD0293" w:rsidP="00DD02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0293" w:rsidRDefault="00DD0293" w:rsidP="00DD0293">
    <w:pPr>
      <w:pStyle w:val="Standard"/>
    </w:pPr>
    <w:r>
      <w:rPr>
        <w:rFonts w:ascii="Arial" w:hAnsi="Arial" w:cs="Arial"/>
        <w:b/>
        <w:sz w:val="20"/>
        <w:szCs w:val="20"/>
      </w:rPr>
      <w:t>* Modelo de requerimento conforme Provimento nº 61, de 17/10/2017, do CNJ.</w:t>
    </w:r>
  </w:p>
  <w:p w:rsidR="00DD0293" w:rsidRDefault="00DD0293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0293" w:rsidRDefault="00DD0293" w:rsidP="00DD0293">
      <w:pPr>
        <w:spacing w:after="0" w:line="240" w:lineRule="auto"/>
      </w:pPr>
      <w:r>
        <w:separator/>
      </w:r>
    </w:p>
  </w:footnote>
  <w:footnote w:type="continuationSeparator" w:id="0">
    <w:p w:rsidR="00DD0293" w:rsidRDefault="00DD0293" w:rsidP="00DD029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293"/>
    <w:rsid w:val="0027492F"/>
    <w:rsid w:val="006C0082"/>
    <w:rsid w:val="00DD0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rsid w:val="00DD0293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ar-SA"/>
    </w:rPr>
  </w:style>
  <w:style w:type="paragraph" w:styleId="Cabealho">
    <w:name w:val="header"/>
    <w:basedOn w:val="Normal"/>
    <w:link w:val="CabealhoChar"/>
    <w:uiPriority w:val="99"/>
    <w:unhideWhenUsed/>
    <w:rsid w:val="00DD029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D0293"/>
  </w:style>
  <w:style w:type="paragraph" w:styleId="Rodap">
    <w:name w:val="footer"/>
    <w:basedOn w:val="Normal"/>
    <w:link w:val="RodapChar"/>
    <w:uiPriority w:val="99"/>
    <w:unhideWhenUsed/>
    <w:rsid w:val="00DD029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D0293"/>
  </w:style>
  <w:style w:type="paragraph" w:styleId="Textodebalo">
    <w:name w:val="Balloon Text"/>
    <w:basedOn w:val="Normal"/>
    <w:link w:val="TextodebaloChar"/>
    <w:uiPriority w:val="99"/>
    <w:semiHidden/>
    <w:unhideWhenUsed/>
    <w:rsid w:val="00DD02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02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rsid w:val="00DD0293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ar-SA"/>
    </w:rPr>
  </w:style>
  <w:style w:type="paragraph" w:styleId="Cabealho">
    <w:name w:val="header"/>
    <w:basedOn w:val="Normal"/>
    <w:link w:val="CabealhoChar"/>
    <w:uiPriority w:val="99"/>
    <w:unhideWhenUsed/>
    <w:rsid w:val="00DD029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D0293"/>
  </w:style>
  <w:style w:type="paragraph" w:styleId="Rodap">
    <w:name w:val="footer"/>
    <w:basedOn w:val="Normal"/>
    <w:link w:val="RodapChar"/>
    <w:uiPriority w:val="99"/>
    <w:unhideWhenUsed/>
    <w:rsid w:val="00DD029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D0293"/>
  </w:style>
  <w:style w:type="paragraph" w:styleId="Textodebalo">
    <w:name w:val="Balloon Text"/>
    <w:basedOn w:val="Normal"/>
    <w:link w:val="TextodebaloChar"/>
    <w:uiPriority w:val="99"/>
    <w:semiHidden/>
    <w:unhideWhenUsed/>
    <w:rsid w:val="00DD02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02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5897C1-5FEF-4EA7-B2CC-DA483A57A5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235</Words>
  <Characters>1275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Carolina Pontes Marcello</dc:creator>
  <cp:lastModifiedBy>Maria Carolina Pontes Marcello</cp:lastModifiedBy>
  <cp:revision>1</cp:revision>
  <dcterms:created xsi:type="dcterms:W3CDTF">2022-07-27T12:59:00Z</dcterms:created>
  <dcterms:modified xsi:type="dcterms:W3CDTF">2022-07-27T13:05:00Z</dcterms:modified>
</cp:coreProperties>
</file>